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FE08" w14:textId="36BDC699" w:rsidR="00753DBF" w:rsidRDefault="002F7A59">
      <w:pPr>
        <w:rPr>
          <w:rFonts w:ascii="Times New Roman" w:hAnsi="Times New Roman" w:cs="Times New Roman"/>
          <w:sz w:val="52"/>
          <w:szCs w:val="52"/>
        </w:rPr>
      </w:pPr>
      <w:r w:rsidRPr="002F7A59">
        <w:rPr>
          <w:rFonts w:ascii="Times New Roman" w:hAnsi="Times New Roman" w:cs="Times New Roman"/>
          <w:sz w:val="52"/>
          <w:szCs w:val="52"/>
        </w:rPr>
        <w:t>THE UNCLAIMED FUNDS FOR THE FISCAL YEAR ENDING DECEMBER 31, 2021, HAVE BEEN PROCESSED AS OF SEPTEMBER 25, 2023, AND CLAIMS ARE NO</w:t>
      </w:r>
      <w:r w:rsidR="00713260">
        <w:rPr>
          <w:rFonts w:ascii="Times New Roman" w:hAnsi="Times New Roman" w:cs="Times New Roman"/>
          <w:sz w:val="52"/>
          <w:szCs w:val="52"/>
        </w:rPr>
        <w:t>W</w:t>
      </w:r>
      <w:r w:rsidRPr="002F7A59">
        <w:rPr>
          <w:rFonts w:ascii="Times New Roman" w:hAnsi="Times New Roman" w:cs="Times New Roman"/>
          <w:sz w:val="52"/>
          <w:szCs w:val="52"/>
        </w:rPr>
        <w:t xml:space="preserve"> BARRED PER STATUTE.</w:t>
      </w:r>
    </w:p>
    <w:p w14:paraId="6D0E9C16" w14:textId="77777777" w:rsidR="002F7A59" w:rsidRDefault="002F7A59">
      <w:pPr>
        <w:rPr>
          <w:rFonts w:ascii="Times New Roman" w:hAnsi="Times New Roman" w:cs="Times New Roman"/>
          <w:sz w:val="52"/>
          <w:szCs w:val="52"/>
        </w:rPr>
      </w:pPr>
    </w:p>
    <w:p w14:paraId="25EFCA50" w14:textId="2978BA11" w:rsidR="002F7A59" w:rsidRDefault="002F7A5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THE UNCLAIMED FUN</w:t>
      </w:r>
      <w:r w:rsidR="00713260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52"/>
          <w:szCs w:val="52"/>
        </w:rPr>
        <w:t>S FOR THE FISCAL YEAR ENDING DECEMBER 31, 2022, WILL BE PUBLISHED IN JULY OF 2024, AND THE UPDATED LIST WILL BE POSTED AT THAT TIME.</w:t>
      </w:r>
    </w:p>
    <w:p w14:paraId="28E83889" w14:textId="77777777" w:rsidR="002F7A59" w:rsidRPr="002F7A59" w:rsidRDefault="002F7A59">
      <w:pPr>
        <w:rPr>
          <w:rFonts w:ascii="Times New Roman" w:hAnsi="Times New Roman" w:cs="Times New Roman"/>
          <w:sz w:val="52"/>
          <w:szCs w:val="52"/>
        </w:rPr>
      </w:pPr>
    </w:p>
    <w:sectPr w:rsidR="002F7A59" w:rsidRPr="002F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59"/>
    <w:rsid w:val="002F7A59"/>
    <w:rsid w:val="00713260"/>
    <w:rsid w:val="007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8290"/>
  <w15:chartTrackingRefBased/>
  <w15:docId w15:val="{D6B1267E-6077-4DFA-8D13-DB13491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D81EA8DE479F7F0175720B8F7C" ma:contentTypeVersion="8" ma:contentTypeDescription="Create a new document." ma:contentTypeScope="" ma:versionID="2883b1b837cea74072ab4a699c541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7b364d2d9a0c3aa94253c4e05a12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E4C8CD-770F-4970-9D30-C553912E2091}"/>
</file>

<file path=customXml/itemProps2.xml><?xml version="1.0" encoding="utf-8"?>
<ds:datastoreItem xmlns:ds="http://schemas.openxmlformats.org/officeDocument/2006/customXml" ds:itemID="{B2B774E9-97DD-488C-8821-B502E658E3F1}"/>
</file>

<file path=customXml/itemProps3.xml><?xml version="1.0" encoding="utf-8"?>
<ds:datastoreItem xmlns:ds="http://schemas.openxmlformats.org/officeDocument/2006/customXml" ds:itemID="{CB6FAC61-808B-4D44-A3EB-6390FA8F8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Alachua County Clerk of Court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Ann Priscott</dc:creator>
  <cp:keywords/>
  <dc:description/>
  <cp:lastModifiedBy>L. Ann Priscott</cp:lastModifiedBy>
  <cp:revision>2</cp:revision>
  <dcterms:created xsi:type="dcterms:W3CDTF">2024-03-06T22:08:00Z</dcterms:created>
  <dcterms:modified xsi:type="dcterms:W3CDTF">2024-03-06T22:37:00Z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2024-03-06T22:18:32Z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a0b2fcec-e1e5-49d5-9861-b41de046e2ca</vt:lpwstr>
  </property>
  <property fmtid="{D5CDD505-2E9C-101B-9397-08002B2CF9AE}" pid="7" name="MSIP_Label_defa4170-0d19-0005-0004-bc88714345d2_ActionId">
    <vt:lpwstr>907fbcfe-7d28-4e95-9c9d-c50cb666135b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0x01010056A1ABD81EA8DE479F7F0175720B8F7C</vt:lpwstr>
  </property>
</Properties>
</file>